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2F" w:rsidRPr="00ED592F" w:rsidRDefault="00ED592F" w:rsidP="00ED592F">
      <w:pPr>
        <w:pStyle w:val="1"/>
        <w:jc w:val="center"/>
        <w:rPr>
          <w:color w:val="auto"/>
          <w:lang w:val="en-US"/>
        </w:rPr>
      </w:pPr>
      <w:r w:rsidRPr="00ED592F">
        <w:rPr>
          <w:color w:val="auto"/>
          <w:lang w:val="en-US"/>
        </w:rPr>
        <w:t>W</w:t>
      </w:r>
      <w:r w:rsidRPr="00ED592F">
        <w:rPr>
          <w:color w:val="auto"/>
          <w:lang w:val="en-US"/>
        </w:rPr>
        <w:t xml:space="preserve">orking group for the translation </w:t>
      </w:r>
      <w:r w:rsidRPr="00ED592F">
        <w:rPr>
          <w:color w:val="auto"/>
          <w:lang w:val="en-US"/>
        </w:rPr>
        <w:t xml:space="preserve">in Italian </w:t>
      </w:r>
      <w:bookmarkStart w:id="0" w:name="_GoBack"/>
      <w:bookmarkEnd w:id="0"/>
      <w:r w:rsidRPr="00ED592F">
        <w:rPr>
          <w:color w:val="auto"/>
          <w:lang w:val="en-US"/>
        </w:rPr>
        <w:t>of the European Manual for Hygiene Standards and Communicable Diseases Surveillance</w:t>
      </w:r>
    </w:p>
    <w:tbl>
      <w:tblPr>
        <w:tblStyle w:val="a5"/>
        <w:tblW w:w="9285" w:type="dxa"/>
        <w:tblInd w:w="0" w:type="dxa"/>
        <w:tblLook w:val="04A0" w:firstRow="1" w:lastRow="0" w:firstColumn="1" w:lastColumn="0" w:noHBand="0" w:noVBand="1"/>
      </w:tblPr>
      <w:tblGrid>
        <w:gridCol w:w="3170"/>
        <w:gridCol w:w="1316"/>
        <w:gridCol w:w="1151"/>
        <w:gridCol w:w="1653"/>
        <w:gridCol w:w="1995"/>
      </w:tblGrid>
      <w:tr w:rsidR="00ED592F" w:rsidTr="00ED592F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spacing w:after="100" w:afterAutospacing="1" w:line="276" w:lineRule="auto"/>
              <w:rPr>
                <w:rFonts w:cs="Lucida Sans Typewriter"/>
                <w:b/>
                <w:sz w:val="20"/>
                <w:lang w:val="en-US"/>
              </w:rPr>
            </w:pPr>
            <w:r>
              <w:rPr>
                <w:rFonts w:cs="Lucida Sans Typewriter"/>
                <w:b/>
                <w:sz w:val="20"/>
                <w:lang w:val="en-US"/>
              </w:rPr>
              <w:t>Chapter Title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spacing w:after="100" w:afterAutospacing="1" w:line="276" w:lineRule="auto"/>
              <w:rPr>
                <w:rFonts w:cs="Lucida Sans Typewriter"/>
                <w:b/>
                <w:sz w:val="20"/>
                <w:lang w:val="en-US"/>
              </w:rPr>
            </w:pPr>
            <w:r>
              <w:rPr>
                <w:rFonts w:cs="Lucida Sans Typewriter"/>
                <w:b/>
                <w:sz w:val="20"/>
                <w:lang w:val="en-US"/>
              </w:rPr>
              <w:t xml:space="preserve">Name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spacing w:after="100" w:afterAutospacing="1" w:line="276" w:lineRule="auto"/>
              <w:rPr>
                <w:rFonts w:cs="Lucida Sans Typewriter"/>
                <w:b/>
                <w:sz w:val="20"/>
                <w:lang w:val="en-US"/>
              </w:rPr>
            </w:pPr>
            <w:r>
              <w:rPr>
                <w:rFonts w:cs="Lucida Sans Typewriter"/>
                <w:b/>
                <w:sz w:val="20"/>
                <w:lang w:val="en-US"/>
              </w:rPr>
              <w:t>Surname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spacing w:after="100" w:afterAutospacing="1"/>
              <w:rPr>
                <w:rFonts w:cs="Lucida Sans Typewriter"/>
                <w:b/>
                <w:sz w:val="20"/>
                <w:lang w:val="en-US"/>
              </w:rPr>
            </w:pPr>
            <w:r>
              <w:rPr>
                <w:rFonts w:cs="Lucida Sans Typewriter"/>
                <w:b/>
                <w:sz w:val="20"/>
                <w:lang w:val="en-US"/>
              </w:rPr>
              <w:t>Authority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spacing w:after="100" w:afterAutospacing="1"/>
              <w:rPr>
                <w:rFonts w:cs="Lucida Sans Typewriter"/>
                <w:b/>
                <w:sz w:val="20"/>
                <w:lang w:val="en-US"/>
              </w:rPr>
            </w:pPr>
            <w:r>
              <w:rPr>
                <w:rFonts w:cs="Lucida Sans Typewriter"/>
                <w:b/>
                <w:sz w:val="20"/>
                <w:lang w:val="en-US"/>
              </w:rPr>
              <w:t>Contact details</w:t>
            </w:r>
          </w:p>
        </w:tc>
      </w:tr>
      <w:tr w:rsidR="00ED592F" w:rsidTr="00ED592F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 w:rsidP="00B46381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Medical facilities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rFonts w:eastAsia="Times New Roman" w:cs="Times New Roman"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en-US" w:eastAsia="el-GR"/>
              </w:rPr>
              <w:t>Antonello</w:t>
            </w:r>
          </w:p>
          <w:p w:rsidR="00ED592F" w:rsidRDefault="00ED592F">
            <w:pPr>
              <w:rPr>
                <w:rFonts w:eastAsia="Times New Roman" w:cs="Times New Roman"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en-US" w:eastAsia="el-GR"/>
              </w:rPr>
              <w:t>Paolo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rFonts w:eastAsia="Times New Roman" w:cs="Times New Roman"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en-US" w:eastAsia="el-GR"/>
              </w:rPr>
              <w:t xml:space="preserve">Campagna </w:t>
            </w:r>
          </w:p>
          <w:p w:rsidR="00ED592F" w:rsidRDefault="00ED592F">
            <w:pPr>
              <w:rPr>
                <w:rFonts w:eastAsia="Times New Roman" w:cs="Times New Roman"/>
                <w:bCs/>
                <w:sz w:val="18"/>
                <w:szCs w:val="18"/>
                <w:lang w:val="en-US" w:eastAsia="el-GR"/>
              </w:rPr>
            </w:pP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val="en-US" w:eastAsia="el-GR"/>
              </w:rPr>
              <w:t>Rosati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rFonts w:eastAsia="Times New Roman" w:cs="Times New Roman"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en-US" w:eastAsia="el-GR"/>
              </w:rPr>
              <w:t>Medical Director</w:t>
            </w:r>
          </w:p>
          <w:p w:rsidR="00ED592F" w:rsidRDefault="00ED592F">
            <w:pPr>
              <w:rPr>
                <w:rFonts w:eastAsia="Times New Roman" w:cs="Times New Roman"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en-US" w:eastAsia="el-GR"/>
              </w:rPr>
              <w:t>Technical Officer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rFonts w:eastAsia="Times New Roman" w:cs="Times New Roman"/>
                <w:bCs/>
                <w:sz w:val="18"/>
                <w:szCs w:val="18"/>
                <w:lang w:val="en-US" w:eastAsia="el-GR"/>
              </w:rPr>
            </w:pPr>
            <w:hyperlink r:id="rId6" w:history="1">
              <w:r>
                <w:rPr>
                  <w:rStyle w:val="-"/>
                  <w:rFonts w:eastAsia="Times New Roman" w:cs="Times New Roman"/>
                  <w:bCs/>
                  <w:sz w:val="18"/>
                  <w:szCs w:val="18"/>
                  <w:lang w:val="en-US" w:eastAsia="el-GR"/>
                </w:rPr>
                <w:t>a.campagna@sanita.it</w:t>
              </w:r>
            </w:hyperlink>
          </w:p>
          <w:p w:rsidR="00ED592F" w:rsidRDefault="00ED592F">
            <w:pPr>
              <w:rPr>
                <w:rFonts w:eastAsia="Times New Roman" w:cs="Times New Roman"/>
                <w:bCs/>
                <w:sz w:val="18"/>
                <w:szCs w:val="18"/>
                <w:lang w:val="en-US" w:eastAsia="el-GR"/>
              </w:rPr>
            </w:pPr>
            <w:hyperlink r:id="rId7" w:history="1">
              <w:r>
                <w:rPr>
                  <w:rStyle w:val="-"/>
                  <w:rFonts w:eastAsia="Times New Roman" w:cs="Times New Roman"/>
                  <w:bCs/>
                  <w:sz w:val="18"/>
                  <w:szCs w:val="18"/>
                  <w:lang w:val="en-US" w:eastAsia="el-GR"/>
                </w:rPr>
                <w:t>p.rosati@sanita.it</w:t>
              </w:r>
            </w:hyperlink>
          </w:p>
        </w:tc>
      </w:tr>
      <w:tr w:rsidR="00ED592F" w:rsidRPr="00ED592F" w:rsidTr="00ED592F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 w:rsidP="00B46381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Communicable diseases surveillance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Antonello</w:t>
            </w:r>
          </w:p>
          <w:p w:rsidR="00ED592F" w:rsidRDefault="00ED592F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Vito</w:t>
            </w:r>
          </w:p>
          <w:p w:rsidR="00ED592F" w:rsidRDefault="00ED592F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Andrea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Campagna</w:t>
            </w:r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Gigante</w:t>
            </w:r>
            <w:proofErr w:type="spellEnd"/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Pagliara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rFonts w:eastAsia="Times New Roman" w:cs="Times New Roman"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en-US" w:eastAsia="el-GR"/>
              </w:rPr>
              <w:t>Medical Director</w:t>
            </w:r>
          </w:p>
          <w:p w:rsidR="00ED592F" w:rsidRDefault="00ED592F">
            <w:pPr>
              <w:rPr>
                <w:rFonts w:eastAsia="Times New Roman" w:cs="Times New Roman"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en-US" w:eastAsia="el-GR"/>
              </w:rPr>
              <w:t>Technical Officer</w:t>
            </w:r>
          </w:p>
          <w:p w:rsidR="00ED592F" w:rsidRDefault="00ED592F">
            <w:pPr>
              <w:rPr>
                <w:rFonts w:eastAsia="Times New Roman" w:cs="Times New Roman"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en-US" w:eastAsia="el-GR"/>
              </w:rPr>
              <w:t>Medical Associate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hyperlink r:id="rId8" w:history="1">
              <w:r>
                <w:rPr>
                  <w:rStyle w:val="-"/>
                  <w:sz w:val="18"/>
                  <w:szCs w:val="18"/>
                  <w:lang w:val="en-US"/>
                </w:rPr>
                <w:t>a.campagna@sanita.it</w:t>
              </w:r>
            </w:hyperlink>
          </w:p>
          <w:p w:rsidR="00ED592F" w:rsidRDefault="00ED592F">
            <w:pPr>
              <w:rPr>
                <w:rStyle w:val="-"/>
              </w:rPr>
            </w:pPr>
            <w:hyperlink r:id="rId9" w:history="1">
              <w:r>
                <w:rPr>
                  <w:rStyle w:val="-"/>
                  <w:sz w:val="18"/>
                  <w:szCs w:val="18"/>
                  <w:lang w:val="en-US"/>
                </w:rPr>
                <w:t>v.gigante@sanita.it</w:t>
              </w:r>
            </w:hyperlink>
          </w:p>
          <w:p w:rsidR="00ED592F" w:rsidRDefault="00ED592F">
            <w:r>
              <w:rPr>
                <w:rStyle w:val="-"/>
                <w:sz w:val="18"/>
                <w:szCs w:val="18"/>
                <w:lang w:val="en-US"/>
              </w:rPr>
              <w:t>a</w:t>
            </w:r>
            <w:r w:rsidRPr="00ED592F">
              <w:rPr>
                <w:rStyle w:val="-"/>
                <w:sz w:val="18"/>
                <w:szCs w:val="18"/>
              </w:rPr>
              <w:t>.</w:t>
            </w:r>
            <w:proofErr w:type="spellStart"/>
            <w:r>
              <w:rPr>
                <w:rStyle w:val="-"/>
                <w:sz w:val="18"/>
                <w:szCs w:val="18"/>
                <w:lang w:val="en-US"/>
              </w:rPr>
              <w:t>pagliara</w:t>
            </w:r>
            <w:proofErr w:type="spellEnd"/>
            <w:r w:rsidRPr="00ED592F">
              <w:rPr>
                <w:rStyle w:val="-"/>
                <w:sz w:val="18"/>
                <w:szCs w:val="18"/>
              </w:rPr>
              <w:t>-</w:t>
            </w:r>
            <w:proofErr w:type="spellStart"/>
            <w:r>
              <w:rPr>
                <w:rStyle w:val="-"/>
                <w:sz w:val="18"/>
                <w:szCs w:val="18"/>
                <w:lang w:val="en-US"/>
              </w:rPr>
              <w:t>esterno</w:t>
            </w:r>
            <w:proofErr w:type="spellEnd"/>
            <w:r w:rsidRPr="00ED592F">
              <w:rPr>
                <w:rStyle w:val="-"/>
                <w:sz w:val="18"/>
                <w:szCs w:val="18"/>
              </w:rPr>
              <w:t>@</w:t>
            </w:r>
            <w:proofErr w:type="spellStart"/>
            <w:r>
              <w:rPr>
                <w:rStyle w:val="-"/>
                <w:sz w:val="18"/>
                <w:szCs w:val="18"/>
                <w:lang w:val="en-US"/>
              </w:rPr>
              <w:t>sanita</w:t>
            </w:r>
            <w:proofErr w:type="spellEnd"/>
            <w:r w:rsidRPr="00ED592F">
              <w:rPr>
                <w:rStyle w:val="-"/>
                <w:sz w:val="18"/>
                <w:szCs w:val="18"/>
              </w:rPr>
              <w:t>.</w:t>
            </w:r>
            <w:r>
              <w:rPr>
                <w:rStyle w:val="-"/>
                <w:sz w:val="18"/>
                <w:szCs w:val="18"/>
                <w:lang w:val="en-US"/>
              </w:rPr>
              <w:t>it</w:t>
            </w:r>
          </w:p>
        </w:tc>
      </w:tr>
      <w:tr w:rsidR="00ED592F" w:rsidTr="00ED592F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 w:rsidP="00B46381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Food safety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Martina</w:t>
            </w:r>
          </w:p>
          <w:p w:rsidR="00ED592F" w:rsidRDefault="00ED592F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Andrea</w:t>
            </w:r>
          </w:p>
          <w:p w:rsidR="00ED592F" w:rsidRDefault="00ED592F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Carola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Negretto</w:t>
            </w:r>
            <w:proofErr w:type="spellEnd"/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Pagliara</w:t>
            </w:r>
            <w:proofErr w:type="spellEnd"/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Cimarelli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Technical Officer</w:t>
            </w:r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Medical Associate</w:t>
            </w:r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Medical Associate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rStyle w:val="-"/>
                <w:sz w:val="18"/>
                <w:szCs w:val="18"/>
                <w:lang w:val="en-US"/>
              </w:rPr>
            </w:pPr>
            <w:hyperlink r:id="rId10" w:history="1">
              <w:r>
                <w:rPr>
                  <w:rStyle w:val="-"/>
                  <w:sz w:val="18"/>
                  <w:szCs w:val="18"/>
                  <w:lang w:val="en-US"/>
                </w:rPr>
                <w:t>m.negretto@sanita.it</w:t>
              </w:r>
            </w:hyperlink>
          </w:p>
          <w:p w:rsidR="00ED592F" w:rsidRDefault="00ED592F">
            <w:pPr>
              <w:rPr>
                <w:rStyle w:val="-"/>
                <w:sz w:val="18"/>
                <w:szCs w:val="18"/>
                <w:lang w:val="en-US"/>
              </w:rPr>
            </w:pPr>
            <w:hyperlink r:id="rId11" w:history="1">
              <w:r>
                <w:rPr>
                  <w:rStyle w:val="-"/>
                  <w:sz w:val="18"/>
                  <w:szCs w:val="18"/>
                  <w:lang w:val="en-US"/>
                </w:rPr>
                <w:t>a.pagliara-esterno@sanita.it</w:t>
              </w:r>
            </w:hyperlink>
          </w:p>
          <w:p w:rsidR="00ED592F" w:rsidRDefault="00ED592F">
            <w:pPr>
              <w:rPr>
                <w:lang w:val="it-IT"/>
              </w:rPr>
            </w:pPr>
            <w:r>
              <w:rPr>
                <w:rStyle w:val="-"/>
                <w:sz w:val="18"/>
                <w:szCs w:val="18"/>
                <w:lang w:val="en-US"/>
              </w:rPr>
              <w:t>c.cimarelli-esterno@sanita.it</w:t>
            </w:r>
          </w:p>
        </w:tc>
      </w:tr>
      <w:tr w:rsidR="00ED592F" w:rsidTr="00ED592F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 w:rsidP="00B46381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Potable water safety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Paolo</w:t>
            </w:r>
          </w:p>
          <w:p w:rsidR="00ED592F" w:rsidRDefault="00ED592F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Serena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Rosati</w:t>
            </w:r>
            <w:proofErr w:type="spellEnd"/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Cantarano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Technical Officer</w:t>
            </w:r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Medical Associate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hyperlink r:id="rId12" w:history="1">
              <w:r>
                <w:rPr>
                  <w:rStyle w:val="-"/>
                  <w:sz w:val="18"/>
                  <w:szCs w:val="18"/>
                  <w:lang w:val="en-US"/>
                </w:rPr>
                <w:t>p.rosati@sanita.it</w:t>
              </w:r>
            </w:hyperlink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s.cantarano-esterno@sanita.it</w:t>
            </w:r>
          </w:p>
        </w:tc>
      </w:tr>
      <w:tr w:rsidR="00ED592F" w:rsidTr="00ED592F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 w:rsidP="00B46381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Recreational water safety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Maria Elsa</w:t>
            </w:r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Caterina</w:t>
            </w:r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Gambuzza</w:t>
            </w:r>
            <w:proofErr w:type="spellEnd"/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Ciancotti</w:t>
            </w:r>
            <w:proofErr w:type="spellEnd"/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Technical Officer</w:t>
            </w:r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Technical Officer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hyperlink r:id="rId13" w:history="1">
              <w:r>
                <w:rPr>
                  <w:rStyle w:val="-"/>
                  <w:sz w:val="18"/>
                  <w:szCs w:val="18"/>
                  <w:lang w:val="en-US"/>
                </w:rPr>
                <w:t>me.gambuzza@sanita.it</w:t>
              </w:r>
            </w:hyperlink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c.cincotti@sanita.it</w:t>
            </w:r>
          </w:p>
        </w:tc>
      </w:tr>
      <w:tr w:rsidR="00ED592F" w:rsidTr="00ED592F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 w:rsidP="00B46381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Pest management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Vito</w:t>
            </w:r>
          </w:p>
          <w:p w:rsidR="00ED592F" w:rsidRDefault="00ED592F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Giuseppe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Gigante</w:t>
            </w:r>
            <w:proofErr w:type="spellEnd"/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Frangiamore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Technical Officer</w:t>
            </w:r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Technical Officer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hyperlink r:id="rId14" w:history="1">
              <w:r>
                <w:rPr>
                  <w:rStyle w:val="-"/>
                  <w:sz w:val="18"/>
                  <w:szCs w:val="18"/>
                  <w:lang w:val="en-US"/>
                </w:rPr>
                <w:t>v.gigante@sanita.it</w:t>
              </w:r>
            </w:hyperlink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g.frangiamore@sanita.it</w:t>
            </w:r>
          </w:p>
        </w:tc>
      </w:tr>
      <w:tr w:rsidR="00ED592F" w:rsidTr="00ED592F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 w:rsidP="00B46381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Housekeeping and facilities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Carlo</w:t>
            </w:r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Carmela</w:t>
            </w:r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Alessandra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Kaminski</w:t>
            </w:r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Buonocore</w:t>
            </w:r>
            <w:proofErr w:type="spellEnd"/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Salvadori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Technical Officer</w:t>
            </w:r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Technical Officer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hyperlink r:id="rId15" w:history="1">
              <w:r>
                <w:rPr>
                  <w:rStyle w:val="-"/>
                  <w:sz w:val="18"/>
                  <w:szCs w:val="18"/>
                  <w:lang w:val="en-US"/>
                </w:rPr>
                <w:t>c.kaminski@sanita.it</w:t>
              </w:r>
            </w:hyperlink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hyperlink r:id="rId16" w:history="1">
              <w:r>
                <w:rPr>
                  <w:rStyle w:val="-"/>
                  <w:sz w:val="18"/>
                  <w:szCs w:val="18"/>
                  <w:lang w:val="en-US"/>
                </w:rPr>
                <w:t>c.buonocore@sanita.it</w:t>
              </w:r>
            </w:hyperlink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a.salvadori@sanita.it</w:t>
            </w:r>
          </w:p>
        </w:tc>
      </w:tr>
      <w:tr w:rsidR="00ED592F" w:rsidTr="00ED592F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 w:rsidP="00B46381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Hazardous and/or inedible substances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Antonio</w:t>
            </w:r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Carola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Prudente</w:t>
            </w:r>
            <w:proofErr w:type="spellEnd"/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Cimarelli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Medical Director</w:t>
            </w:r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Medical Associate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</w:p>
        </w:tc>
      </w:tr>
      <w:tr w:rsidR="00ED592F" w:rsidTr="00ED592F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 w:rsidP="00B46381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Waste management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Giuseppe</w:t>
            </w:r>
          </w:p>
          <w:p w:rsidR="00ED592F" w:rsidRDefault="00ED592F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Giuseppe</w:t>
            </w:r>
          </w:p>
          <w:p w:rsidR="00ED592F" w:rsidRDefault="00ED592F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Salvatore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Bua</w:t>
            </w:r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Frangiamore</w:t>
            </w:r>
            <w:proofErr w:type="spellEnd"/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Zichichi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Technical Officer</w:t>
            </w:r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Technical Officer</w:t>
            </w:r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Medical Associate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hyperlink r:id="rId17" w:history="1">
              <w:r>
                <w:rPr>
                  <w:rStyle w:val="-"/>
                  <w:sz w:val="18"/>
                  <w:szCs w:val="18"/>
                  <w:lang w:val="en-US"/>
                </w:rPr>
                <w:t>g.bua@sanita.it</w:t>
              </w:r>
            </w:hyperlink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hyperlink r:id="rId18" w:history="1">
              <w:r>
                <w:rPr>
                  <w:rStyle w:val="-"/>
                  <w:sz w:val="18"/>
                  <w:szCs w:val="18"/>
                  <w:lang w:val="en-US"/>
                </w:rPr>
                <w:t>g.frangiamore@sanita.it</w:t>
              </w:r>
            </w:hyperlink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s.zichichi-esterno@sanita.it</w:t>
            </w:r>
          </w:p>
        </w:tc>
      </w:tr>
      <w:tr w:rsidR="00ED592F" w:rsidTr="00ED592F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 w:rsidP="00B46381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Ballast water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Antonello</w:t>
            </w:r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it-IT"/>
              </w:rPr>
              <w:t>Vito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Campagna</w:t>
            </w:r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Gigante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rFonts w:eastAsia="Times New Roman" w:cs="Times New Roman"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en-US" w:eastAsia="el-GR"/>
              </w:rPr>
              <w:t>Medical Director</w:t>
            </w:r>
          </w:p>
          <w:p w:rsidR="00ED592F" w:rsidRDefault="00ED592F">
            <w:pPr>
              <w:rPr>
                <w:rFonts w:eastAsia="Times New Roman" w:cs="Times New Roman"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en-US" w:eastAsia="el-GR"/>
              </w:rPr>
              <w:t>Technical Officer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hyperlink r:id="rId19" w:history="1">
              <w:r>
                <w:rPr>
                  <w:rStyle w:val="-"/>
                  <w:sz w:val="18"/>
                  <w:szCs w:val="18"/>
                  <w:lang w:val="en-US"/>
                </w:rPr>
                <w:t>a.campagna@sanita.it</w:t>
              </w:r>
            </w:hyperlink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hyperlink r:id="rId20" w:history="1">
              <w:r>
                <w:rPr>
                  <w:rStyle w:val="-"/>
                  <w:sz w:val="18"/>
                  <w:szCs w:val="18"/>
                  <w:lang w:val="en-US"/>
                </w:rPr>
                <w:t>v.gigante@sanita.it</w:t>
              </w:r>
            </w:hyperlink>
          </w:p>
        </w:tc>
      </w:tr>
      <w:tr w:rsidR="00ED592F" w:rsidTr="00ED592F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 w:rsidP="00B46381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Line Guide 1: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Prevention and control of influenza-like illness on passenger ships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Luigi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Alioto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Medical Associate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rStyle w:val="-"/>
                <w:sz w:val="18"/>
                <w:szCs w:val="18"/>
                <w:lang w:val="en-US"/>
              </w:rPr>
            </w:pPr>
            <w:r>
              <w:rPr>
                <w:rStyle w:val="-"/>
                <w:sz w:val="18"/>
                <w:szCs w:val="18"/>
                <w:lang w:val="en-US"/>
              </w:rPr>
              <w:t>l.alioto-esterno@sanita.it</w:t>
            </w:r>
          </w:p>
        </w:tc>
      </w:tr>
      <w:tr w:rsidR="00ED592F" w:rsidTr="00ED592F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 w:rsidP="00B46381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Line Guide 2: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Prevention and control of gastroenteritis on passenger ships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Andrea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Pagliara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Medical Associate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2F" w:rsidRDefault="00ED592F">
            <w:pPr>
              <w:rPr>
                <w:rStyle w:val="-"/>
                <w:sz w:val="18"/>
                <w:szCs w:val="18"/>
                <w:lang w:val="en-US"/>
              </w:rPr>
            </w:pPr>
            <w:hyperlink r:id="rId21" w:history="1">
              <w:r>
                <w:rPr>
                  <w:rStyle w:val="-"/>
                  <w:sz w:val="18"/>
                  <w:szCs w:val="18"/>
                  <w:lang w:val="en-US"/>
                </w:rPr>
                <w:t>a.pagliara-esterno@sanita.it</w:t>
              </w:r>
            </w:hyperlink>
          </w:p>
          <w:p w:rsidR="00ED592F" w:rsidRDefault="00ED592F">
            <w:pPr>
              <w:rPr>
                <w:rStyle w:val="-"/>
                <w:sz w:val="18"/>
                <w:szCs w:val="18"/>
                <w:lang w:val="en-US"/>
              </w:rPr>
            </w:pPr>
          </w:p>
        </w:tc>
      </w:tr>
      <w:tr w:rsidR="00ED592F" w:rsidTr="00ED592F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 w:rsidP="00B46381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Line Guide 3: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 xml:space="preserve">Prevention and control of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legionellosis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on passenger ships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Maria Elsa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Gambuzza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Medical Director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hyperlink r:id="rId22" w:history="1">
              <w:r>
                <w:rPr>
                  <w:rStyle w:val="-"/>
                  <w:sz w:val="18"/>
                  <w:szCs w:val="18"/>
                  <w:lang w:val="en-US"/>
                </w:rPr>
                <w:t>me.gambuzza@sanita.it</w:t>
              </w:r>
            </w:hyperlink>
          </w:p>
          <w:p w:rsidR="00ED592F" w:rsidRDefault="00ED592F">
            <w:pPr>
              <w:rPr>
                <w:rStyle w:val="-"/>
              </w:rPr>
            </w:pPr>
          </w:p>
        </w:tc>
      </w:tr>
      <w:tr w:rsidR="00ED592F" w:rsidTr="00ED592F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 w:rsidP="00B46381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Line Guide 4: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Prevention and control of vaccine-preventable diseases on passenger ships; focusing on measles, rubella and varicella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Paolo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Rosati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Medical Director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hyperlink r:id="rId23" w:history="1">
              <w:r>
                <w:rPr>
                  <w:rStyle w:val="-"/>
                  <w:sz w:val="18"/>
                  <w:szCs w:val="18"/>
                  <w:lang w:val="en-US"/>
                </w:rPr>
                <w:t>p.rosati@sanita.it</w:t>
              </w:r>
            </w:hyperlink>
          </w:p>
          <w:p w:rsidR="00ED592F" w:rsidRDefault="00ED592F"/>
        </w:tc>
      </w:tr>
      <w:tr w:rsidR="00ED592F" w:rsidTr="00ED592F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 w:rsidP="00B46381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Annex n°: 3,5,11,13,14,15,16,17,18,25, 26,27,28,29,30,31,32,33,34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2F" w:rsidRDefault="00ED592F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Andrea</w:t>
            </w:r>
          </w:p>
          <w:p w:rsidR="00ED592F" w:rsidRDefault="00ED592F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Luigi</w:t>
            </w:r>
          </w:p>
          <w:p w:rsidR="00ED592F" w:rsidRDefault="00ED592F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Serena</w:t>
            </w:r>
          </w:p>
          <w:p w:rsidR="00ED592F" w:rsidRDefault="00ED59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Pagliara</w:t>
            </w:r>
            <w:proofErr w:type="spellEnd"/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Alioto</w:t>
            </w:r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Cantarano</w:t>
            </w:r>
            <w:proofErr w:type="spellEnd"/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Medical Associate</w:t>
            </w:r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Medical Associate</w:t>
            </w:r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Medical Associate</w:t>
            </w:r>
          </w:p>
          <w:p w:rsidR="00ED592F" w:rsidRDefault="00ED592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2F" w:rsidRDefault="00ED592F">
            <w:pPr>
              <w:rPr>
                <w:rStyle w:val="-"/>
                <w:sz w:val="18"/>
                <w:szCs w:val="18"/>
                <w:lang w:val="en-US"/>
              </w:rPr>
            </w:pPr>
            <w:hyperlink r:id="rId24" w:history="1">
              <w:r>
                <w:rPr>
                  <w:rStyle w:val="-"/>
                  <w:sz w:val="18"/>
                  <w:szCs w:val="18"/>
                  <w:lang w:val="en-US"/>
                </w:rPr>
                <w:t>a.pagliara-esterno@sanita.it</w:t>
              </w:r>
            </w:hyperlink>
          </w:p>
          <w:p w:rsidR="00ED592F" w:rsidRDefault="00ED592F">
            <w:pPr>
              <w:rPr>
                <w:rStyle w:val="-"/>
                <w:sz w:val="18"/>
                <w:szCs w:val="18"/>
                <w:lang w:val="en-US"/>
              </w:rPr>
            </w:pPr>
            <w:hyperlink r:id="rId25" w:history="1">
              <w:r>
                <w:rPr>
                  <w:rStyle w:val="-"/>
                  <w:sz w:val="18"/>
                  <w:szCs w:val="18"/>
                  <w:lang w:val="en-US"/>
                </w:rPr>
                <w:t>l.alioto-esterno@sanita.it</w:t>
              </w:r>
            </w:hyperlink>
          </w:p>
          <w:p w:rsidR="00ED592F" w:rsidRDefault="00ED592F">
            <w:pPr>
              <w:rPr>
                <w:rStyle w:val="-"/>
                <w:sz w:val="18"/>
                <w:szCs w:val="18"/>
              </w:rPr>
            </w:pPr>
            <w:hyperlink r:id="rId26" w:history="1">
              <w:r>
                <w:rPr>
                  <w:rStyle w:val="-"/>
                  <w:sz w:val="18"/>
                  <w:szCs w:val="18"/>
                </w:rPr>
                <w:t>s.cantarano-esterno@sanita.it</w:t>
              </w:r>
            </w:hyperlink>
          </w:p>
          <w:p w:rsidR="00ED592F" w:rsidRDefault="00ED592F">
            <w:pPr>
              <w:rPr>
                <w:rStyle w:val="-"/>
                <w:sz w:val="18"/>
                <w:szCs w:val="18"/>
                <w:lang w:val="en-US"/>
              </w:rPr>
            </w:pPr>
          </w:p>
          <w:p w:rsidR="00ED592F" w:rsidRDefault="00ED592F">
            <w:pPr>
              <w:rPr>
                <w:rStyle w:val="-"/>
              </w:rPr>
            </w:pPr>
          </w:p>
        </w:tc>
      </w:tr>
      <w:tr w:rsidR="00ED592F" w:rsidTr="00ED592F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 w:rsidP="00B46381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Annex n°: 2,19,20,21,22,23,24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Salvatore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Zichichi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Medical Associate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</w:p>
        </w:tc>
      </w:tr>
      <w:tr w:rsidR="00ED592F" w:rsidTr="00ED592F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 w:rsidP="00B46381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Annex n°: 4,35,36,37,38,39,40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Maria Elsa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Gambuzza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Medical Director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</w:p>
        </w:tc>
      </w:tr>
      <w:tr w:rsidR="00ED592F" w:rsidTr="00ED592F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 w:rsidP="00B46381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Annex n°:1, 6,7,8,9,10,12,41,42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Paolo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Rosati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Medical Director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2F" w:rsidRDefault="00ED592F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ED592F" w:rsidRDefault="00ED592F" w:rsidP="00ED592F">
      <w:pPr>
        <w:rPr>
          <w:sz w:val="18"/>
          <w:szCs w:val="18"/>
          <w:lang w:val="en-US"/>
        </w:rPr>
      </w:pPr>
    </w:p>
    <w:p w:rsidR="00896B41" w:rsidRDefault="00896B41"/>
    <w:sectPr w:rsidR="00896B41" w:rsidSect="00ED592F">
      <w:pgSz w:w="11906" w:h="16838"/>
      <w:pgMar w:top="568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F300B"/>
    <w:multiLevelType w:val="hybridMultilevel"/>
    <w:tmpl w:val="33E8D41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2F"/>
    <w:rsid w:val="001579FA"/>
    <w:rsid w:val="001E5EC0"/>
    <w:rsid w:val="003D2698"/>
    <w:rsid w:val="005A406D"/>
    <w:rsid w:val="00743F87"/>
    <w:rsid w:val="00822072"/>
    <w:rsid w:val="00896B41"/>
    <w:rsid w:val="00926868"/>
    <w:rsid w:val="00A44D75"/>
    <w:rsid w:val="00A714F1"/>
    <w:rsid w:val="00AA06D6"/>
    <w:rsid w:val="00D74396"/>
    <w:rsid w:val="00ED592F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2F"/>
    <w:rPr>
      <w:sz w:val="24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ED5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D592F"/>
    <w:rPr>
      <w:color w:val="0000FF"/>
      <w:u w:val="single"/>
    </w:rPr>
  </w:style>
  <w:style w:type="paragraph" w:styleId="a3">
    <w:name w:val="caption"/>
    <w:basedOn w:val="a"/>
    <w:next w:val="a"/>
    <w:uiPriority w:val="35"/>
    <w:semiHidden/>
    <w:unhideWhenUsed/>
    <w:qFormat/>
    <w:rsid w:val="00ED59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ED592F"/>
    <w:pPr>
      <w:ind w:left="720"/>
      <w:contextualSpacing/>
    </w:pPr>
  </w:style>
  <w:style w:type="table" w:styleId="a5">
    <w:name w:val="Table Grid"/>
    <w:basedOn w:val="a1"/>
    <w:uiPriority w:val="59"/>
    <w:rsid w:val="00ED592F"/>
    <w:pPr>
      <w:spacing w:after="0" w:line="240" w:lineRule="auto"/>
    </w:pPr>
    <w:rPr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ED5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2F"/>
    <w:rPr>
      <w:sz w:val="24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ED5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D592F"/>
    <w:rPr>
      <w:color w:val="0000FF"/>
      <w:u w:val="single"/>
    </w:rPr>
  </w:style>
  <w:style w:type="paragraph" w:styleId="a3">
    <w:name w:val="caption"/>
    <w:basedOn w:val="a"/>
    <w:next w:val="a"/>
    <w:uiPriority w:val="35"/>
    <w:semiHidden/>
    <w:unhideWhenUsed/>
    <w:qFormat/>
    <w:rsid w:val="00ED59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ED592F"/>
    <w:pPr>
      <w:ind w:left="720"/>
      <w:contextualSpacing/>
    </w:pPr>
  </w:style>
  <w:style w:type="table" w:styleId="a5">
    <w:name w:val="Table Grid"/>
    <w:basedOn w:val="a1"/>
    <w:uiPriority w:val="59"/>
    <w:rsid w:val="00ED592F"/>
    <w:pPr>
      <w:spacing w:after="0" w:line="240" w:lineRule="auto"/>
    </w:pPr>
    <w:rPr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ED5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ampagna@sanita.it" TargetMode="External"/><Relationship Id="rId13" Type="http://schemas.openxmlformats.org/officeDocument/2006/relationships/hyperlink" Target="mailto:me.gambuzza@sanita.it" TargetMode="External"/><Relationship Id="rId18" Type="http://schemas.openxmlformats.org/officeDocument/2006/relationships/hyperlink" Target="mailto:g.frangiamore@sanita.it" TargetMode="External"/><Relationship Id="rId26" Type="http://schemas.openxmlformats.org/officeDocument/2006/relationships/hyperlink" Target="mailto:s.cantarano-esterno@sanita.i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.pagliara-esterno@sanita.it" TargetMode="External"/><Relationship Id="rId7" Type="http://schemas.openxmlformats.org/officeDocument/2006/relationships/hyperlink" Target="mailto:p.rosati@sanita.it" TargetMode="External"/><Relationship Id="rId12" Type="http://schemas.openxmlformats.org/officeDocument/2006/relationships/hyperlink" Target="mailto:p.rosati@sanita.it" TargetMode="External"/><Relationship Id="rId17" Type="http://schemas.openxmlformats.org/officeDocument/2006/relationships/hyperlink" Target="mailto:g.bua@sanita.it" TargetMode="External"/><Relationship Id="rId25" Type="http://schemas.openxmlformats.org/officeDocument/2006/relationships/hyperlink" Target="mailto:l.alioto-esterno@sanita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c.buonocore@sanita.it" TargetMode="External"/><Relationship Id="rId20" Type="http://schemas.openxmlformats.org/officeDocument/2006/relationships/hyperlink" Target="mailto:v.gigante@sanita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.campagna@sanita.it" TargetMode="External"/><Relationship Id="rId11" Type="http://schemas.openxmlformats.org/officeDocument/2006/relationships/hyperlink" Target="mailto:a.pagliara-esterno@sanita.it" TargetMode="External"/><Relationship Id="rId24" Type="http://schemas.openxmlformats.org/officeDocument/2006/relationships/hyperlink" Target="mailto:a.pagliara-esterno@sanit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.kaminski@sanita.it" TargetMode="External"/><Relationship Id="rId23" Type="http://schemas.openxmlformats.org/officeDocument/2006/relationships/hyperlink" Target="mailto:p.rosati@sanita.i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.negretto@sanita.it" TargetMode="External"/><Relationship Id="rId19" Type="http://schemas.openxmlformats.org/officeDocument/2006/relationships/hyperlink" Target="mailto:a.campagna@sanit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gigante@sanita.it" TargetMode="External"/><Relationship Id="rId14" Type="http://schemas.openxmlformats.org/officeDocument/2006/relationships/hyperlink" Target="mailto:v.gigante@sanita.it" TargetMode="External"/><Relationship Id="rId22" Type="http://schemas.openxmlformats.org/officeDocument/2006/relationships/hyperlink" Target="mailto:me.gambuzza@sanita.i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KOSTARA</dc:creator>
  <cp:lastModifiedBy>ELINA KOSTARA</cp:lastModifiedBy>
  <cp:revision>1</cp:revision>
  <dcterms:created xsi:type="dcterms:W3CDTF">2021-04-20T12:50:00Z</dcterms:created>
  <dcterms:modified xsi:type="dcterms:W3CDTF">2021-04-20T12:51:00Z</dcterms:modified>
</cp:coreProperties>
</file>